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1" w:rsidRDefault="002E07ED" w:rsidP="00314B0E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90 лет со  дня  образования  </w:t>
      </w:r>
      <w:r w:rsidR="00466881">
        <w:rPr>
          <w:rFonts w:ascii="Times New Roman" w:hAnsi="Times New Roman" w:cs="Times New Roman"/>
          <w:b/>
          <w:sz w:val="32"/>
        </w:rPr>
        <w:t>Мотыгинского района</w:t>
      </w:r>
    </w:p>
    <w:p w:rsidR="005B4A2B" w:rsidRPr="00466881" w:rsidRDefault="00466881" w:rsidP="00466881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п. </w:t>
      </w:r>
      <w:r w:rsidRPr="00466881">
        <w:rPr>
          <w:rFonts w:ascii="Times New Roman" w:hAnsi="Times New Roman" w:cs="Times New Roman"/>
          <w:b/>
          <w:sz w:val="32"/>
        </w:rPr>
        <w:t>Мотыгино</w:t>
      </w:r>
    </w:p>
    <w:p w:rsidR="001D5D9F" w:rsidRPr="00314B0E" w:rsidRDefault="00466881" w:rsidP="001D5D9F">
      <w:pPr>
        <w:ind w:firstLine="708"/>
        <w:rPr>
          <w:rFonts w:ascii="Times New Roman" w:hAnsi="Times New Roman" w:cs="Times New Roman"/>
          <w:b/>
          <w:sz w:val="32"/>
        </w:rPr>
      </w:pPr>
      <w:r w:rsidRPr="00466881">
        <w:rPr>
          <w:rFonts w:ascii="Times New Roman" w:hAnsi="Times New Roman" w:cs="Times New Roman"/>
          <w:b/>
          <w:sz w:val="32"/>
        </w:rPr>
        <w:t>20 июня 2015г.</w:t>
      </w:r>
    </w:p>
    <w:p w:rsidR="005952B0" w:rsidRPr="00986039" w:rsidRDefault="005952B0">
      <w:pPr>
        <w:rPr>
          <w:rFonts w:ascii="Times New Roman" w:hAnsi="Times New Roman" w:cs="Times New Roman"/>
          <w:b/>
          <w:sz w:val="28"/>
          <w:szCs w:val="28"/>
        </w:rPr>
      </w:pPr>
      <w:r w:rsidRPr="00986039">
        <w:rPr>
          <w:rFonts w:ascii="Times New Roman" w:hAnsi="Times New Roman" w:cs="Times New Roman"/>
          <w:b/>
          <w:sz w:val="28"/>
          <w:szCs w:val="28"/>
        </w:rPr>
        <w:t xml:space="preserve">Социально-культурный центр </w:t>
      </w:r>
    </w:p>
    <w:p w:rsidR="005952B0" w:rsidRPr="005952B0" w:rsidRDefault="005952B0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B0">
        <w:rPr>
          <w:rFonts w:ascii="Times New Roman" w:hAnsi="Times New Roman" w:cs="Times New Roman"/>
          <w:sz w:val="28"/>
          <w:szCs w:val="28"/>
        </w:rPr>
        <w:t>10:00-18:00    « Ангарские мастера»</w:t>
      </w:r>
    </w:p>
    <w:p w:rsidR="005952B0" w:rsidRPr="005952B0" w:rsidRDefault="005952B0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4767">
        <w:rPr>
          <w:rFonts w:ascii="Times New Roman" w:hAnsi="Times New Roman" w:cs="Times New Roman"/>
          <w:sz w:val="28"/>
          <w:szCs w:val="28"/>
        </w:rPr>
        <w:t>Районная  в</w:t>
      </w:r>
      <w:r w:rsidRPr="005952B0">
        <w:rPr>
          <w:rFonts w:ascii="Times New Roman" w:hAnsi="Times New Roman" w:cs="Times New Roman"/>
          <w:sz w:val="28"/>
          <w:szCs w:val="28"/>
        </w:rPr>
        <w:t xml:space="preserve">ыставка работ мастеров </w:t>
      </w:r>
      <w:r w:rsidR="00986039">
        <w:rPr>
          <w:rFonts w:ascii="Times New Roman" w:hAnsi="Times New Roman" w:cs="Times New Roman"/>
          <w:sz w:val="28"/>
          <w:szCs w:val="28"/>
        </w:rPr>
        <w:t xml:space="preserve"> </w:t>
      </w:r>
      <w:r w:rsidRPr="005952B0">
        <w:rPr>
          <w:rFonts w:ascii="Times New Roman" w:hAnsi="Times New Roman" w:cs="Times New Roman"/>
          <w:sz w:val="28"/>
          <w:szCs w:val="28"/>
        </w:rPr>
        <w:t>ИЗО и ДПИ</w:t>
      </w:r>
    </w:p>
    <w:p w:rsidR="00466881" w:rsidRDefault="005952B0" w:rsidP="002E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6039">
        <w:rPr>
          <w:rFonts w:ascii="Times New Roman" w:hAnsi="Times New Roman" w:cs="Times New Roman"/>
          <w:sz w:val="28"/>
          <w:szCs w:val="28"/>
        </w:rPr>
        <w:t>(выставочный зал СКЦ)</w:t>
      </w:r>
      <w:r w:rsidR="00140151">
        <w:rPr>
          <w:rFonts w:ascii="Times New Roman" w:hAnsi="Times New Roman" w:cs="Times New Roman"/>
          <w:sz w:val="28"/>
          <w:szCs w:val="28"/>
        </w:rPr>
        <w:tab/>
      </w:r>
    </w:p>
    <w:p w:rsidR="00986039" w:rsidRDefault="00466881" w:rsidP="00466881">
      <w:pPr>
        <w:tabs>
          <w:tab w:val="left" w:pos="4973"/>
          <w:tab w:val="left" w:pos="5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151" w:rsidRDefault="00140151" w:rsidP="00140151">
      <w:pPr>
        <w:tabs>
          <w:tab w:val="left" w:pos="5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              Праздничное шествие творческих делегаций</w:t>
      </w:r>
      <w:r w:rsidR="00EC47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0151" w:rsidRDefault="00140151" w:rsidP="00140151">
      <w:pPr>
        <w:tabs>
          <w:tab w:val="left" w:pos="5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с Красной горки  на площадь СКЦ)</w:t>
      </w:r>
    </w:p>
    <w:p w:rsidR="00140151" w:rsidRDefault="00140151" w:rsidP="00140151">
      <w:pPr>
        <w:tabs>
          <w:tab w:val="left" w:pos="5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86039" w:rsidRDefault="00986039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39" w:rsidRDefault="00986039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12:00-16:00     </w:t>
      </w:r>
      <w:r w:rsidR="00EC47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раздник народного творчества « Поет село </w:t>
      </w:r>
      <w:r w:rsidR="00EC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родное»</w:t>
      </w:r>
    </w:p>
    <w:p w:rsidR="00986039" w:rsidRDefault="00986039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площадь СКЦ)</w:t>
      </w:r>
    </w:p>
    <w:p w:rsidR="00986039" w:rsidRDefault="00986039" w:rsidP="0059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-Торжественное открытие праздника « Поет село родное»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конкурс национальных культур « Радуга дружбы»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с участием лучших творческих коллективов Мотыгинского района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20:00-22:50  « Встреча с друзьями» 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Концерт вокально-инструментального ансамбля « Ретро»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(площадь СКЦ)</w:t>
      </w:r>
    </w:p>
    <w:p w:rsidR="00F174B4" w:rsidRDefault="00F174B4" w:rsidP="00986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B4" w:rsidRDefault="00F174B4" w:rsidP="00986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22:50             Праздничный  Салют</w:t>
      </w:r>
    </w:p>
    <w:p w:rsidR="00986039" w:rsidRDefault="00986039" w:rsidP="00986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39" w:rsidRDefault="002E07ED" w:rsidP="009860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Межпоселенческая  центральная библиотека</w:t>
      </w:r>
    </w:p>
    <w:p w:rsidR="00986039" w:rsidRDefault="00986039" w:rsidP="009860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039" w:rsidRDefault="00140151" w:rsidP="0098603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16:00       </w:t>
      </w:r>
      <w:r w:rsidR="00986039" w:rsidRPr="00986039"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="00986039">
        <w:rPr>
          <w:rFonts w:ascii="Times New Roman" w:hAnsi="Times New Roman" w:cs="Times New Roman"/>
          <w:sz w:val="28"/>
          <w:szCs w:val="28"/>
        </w:rPr>
        <w:tab/>
      </w:r>
    </w:p>
    <w:p w:rsidR="00986039" w:rsidRDefault="00140151" w:rsidP="0098603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6039">
        <w:rPr>
          <w:rFonts w:ascii="Times New Roman" w:hAnsi="Times New Roman" w:cs="Times New Roman"/>
          <w:sz w:val="28"/>
          <w:szCs w:val="28"/>
        </w:rPr>
        <w:t>« По страницам истории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151" w:rsidRDefault="00140151" w:rsidP="0098603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6039" w:rsidRDefault="00986039" w:rsidP="0014015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поэтического сборника « Ангарские рассветы-4»</w:t>
      </w:r>
    </w:p>
    <w:p w:rsidR="00140151" w:rsidRDefault="00986039" w:rsidP="0014015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-Библиотечный журфикс ( встреча с интересными людьми района</w:t>
      </w:r>
      <w:r w:rsidR="00140151">
        <w:rPr>
          <w:rFonts w:ascii="Times New Roman" w:hAnsi="Times New Roman" w:cs="Times New Roman"/>
          <w:sz w:val="28"/>
          <w:szCs w:val="28"/>
        </w:rPr>
        <w:t>)</w:t>
      </w:r>
    </w:p>
    <w:p w:rsidR="00986039" w:rsidRDefault="00140151" w:rsidP="0014015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39">
        <w:rPr>
          <w:rFonts w:ascii="Times New Roman" w:hAnsi="Times New Roman" w:cs="Times New Roman"/>
          <w:sz w:val="28"/>
          <w:szCs w:val="28"/>
        </w:rPr>
        <w:t>-Прогулка по литературному скверу</w:t>
      </w:r>
    </w:p>
    <w:p w:rsidR="002E07ED" w:rsidRDefault="00986039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-Виртуальная экскурсия по Мотыгинскому  району</w:t>
      </w:r>
    </w:p>
    <w:p w:rsidR="00466881" w:rsidRDefault="002E07ED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кафе</w:t>
      </w:r>
      <w:r w:rsidR="00140151">
        <w:rPr>
          <w:rFonts w:ascii="Times New Roman" w:hAnsi="Times New Roman" w:cs="Times New Roman"/>
          <w:sz w:val="28"/>
          <w:szCs w:val="28"/>
        </w:rPr>
        <w:tab/>
      </w:r>
    </w:p>
    <w:p w:rsidR="00466881" w:rsidRDefault="0046688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51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151">
        <w:rPr>
          <w:rFonts w:ascii="Times New Roman" w:hAnsi="Times New Roman" w:cs="Times New Roman"/>
          <w:b/>
          <w:sz w:val="28"/>
          <w:szCs w:val="28"/>
        </w:rPr>
        <w:t>Центральная районная больница</w:t>
      </w:r>
    </w:p>
    <w:p w:rsidR="00140151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151">
        <w:rPr>
          <w:rFonts w:ascii="Times New Roman" w:hAnsi="Times New Roman" w:cs="Times New Roman"/>
          <w:sz w:val="28"/>
          <w:szCs w:val="28"/>
        </w:rPr>
        <w:t xml:space="preserve">10:00-10:30   Открытие мемориального знака, посвященного заслуженному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151">
        <w:rPr>
          <w:rFonts w:ascii="Times New Roman" w:hAnsi="Times New Roman" w:cs="Times New Roman"/>
          <w:sz w:val="28"/>
          <w:szCs w:val="28"/>
        </w:rPr>
        <w:t>врачу РСФСР , почетному жителю Мотыгинского района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51">
        <w:rPr>
          <w:rFonts w:ascii="Times New Roman" w:hAnsi="Times New Roman" w:cs="Times New Roman"/>
          <w:sz w:val="28"/>
          <w:szCs w:val="28"/>
        </w:rPr>
        <w:t>Одинокиной</w:t>
      </w:r>
    </w:p>
    <w:p w:rsidR="00140151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51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151" w:rsidRDefault="002E07ED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Мотыгинский районный краеведческий музей</w:t>
      </w:r>
    </w:p>
    <w:p w:rsidR="00140151" w:rsidRPr="00140151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151">
        <w:rPr>
          <w:rFonts w:ascii="Times New Roman" w:hAnsi="Times New Roman" w:cs="Times New Roman"/>
          <w:sz w:val="28"/>
          <w:szCs w:val="28"/>
        </w:rPr>
        <w:t>10:00-16:00  Музейные экспозиции, посвященные истории</w:t>
      </w:r>
    </w:p>
    <w:p w:rsidR="00F174B4" w:rsidRDefault="00140151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0151">
        <w:rPr>
          <w:rFonts w:ascii="Times New Roman" w:hAnsi="Times New Roman" w:cs="Times New Roman"/>
          <w:sz w:val="28"/>
          <w:szCs w:val="28"/>
        </w:rPr>
        <w:t xml:space="preserve">Мотыгинского района         </w:t>
      </w:r>
    </w:p>
    <w:p w:rsidR="00B86AC5" w:rsidRDefault="00B86AC5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51" w:rsidRDefault="002E07ED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Мотыгинский районный драматический театр</w:t>
      </w:r>
      <w:r w:rsidR="00140151" w:rsidRPr="00F174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174B4" w:rsidRPr="00F174B4" w:rsidRDefault="00F174B4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4B4">
        <w:rPr>
          <w:rFonts w:ascii="Times New Roman" w:hAnsi="Times New Roman" w:cs="Times New Roman"/>
          <w:sz w:val="28"/>
          <w:szCs w:val="28"/>
        </w:rPr>
        <w:t xml:space="preserve">16:00  Театрализованное представление « Жемчужина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B4">
        <w:rPr>
          <w:rFonts w:ascii="Times New Roman" w:hAnsi="Times New Roman" w:cs="Times New Roman"/>
          <w:sz w:val="28"/>
          <w:szCs w:val="28"/>
        </w:rPr>
        <w:t>Приангарья»</w:t>
      </w:r>
    </w:p>
    <w:p w:rsidR="00F174B4" w:rsidRPr="00F174B4" w:rsidRDefault="00F174B4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4B4">
        <w:rPr>
          <w:rFonts w:ascii="Times New Roman" w:hAnsi="Times New Roman" w:cs="Times New Roman"/>
          <w:sz w:val="28"/>
          <w:szCs w:val="28"/>
        </w:rPr>
        <w:t xml:space="preserve">             ( для участников </w:t>
      </w:r>
      <w:r w:rsidR="00B86AC5">
        <w:rPr>
          <w:rFonts w:ascii="Times New Roman" w:hAnsi="Times New Roman" w:cs="Times New Roman"/>
          <w:sz w:val="28"/>
          <w:szCs w:val="28"/>
        </w:rPr>
        <w:t xml:space="preserve"> </w:t>
      </w:r>
      <w:r w:rsidRPr="00F174B4">
        <w:rPr>
          <w:rFonts w:ascii="Times New Roman" w:hAnsi="Times New Roman" w:cs="Times New Roman"/>
          <w:sz w:val="28"/>
          <w:szCs w:val="28"/>
        </w:rPr>
        <w:t xml:space="preserve">районного конкурса 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F174B4" w:rsidRDefault="00F174B4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4B4">
        <w:rPr>
          <w:rFonts w:ascii="Times New Roman" w:hAnsi="Times New Roman" w:cs="Times New Roman"/>
          <w:sz w:val="28"/>
          <w:szCs w:val="28"/>
        </w:rPr>
        <w:t xml:space="preserve">              образований « Жемчужина района – 2015»)</w:t>
      </w:r>
    </w:p>
    <w:p w:rsidR="00F174B4" w:rsidRDefault="00F174B4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4B4" w:rsidRPr="00F174B4" w:rsidRDefault="00F174B4" w:rsidP="00140151">
      <w:pPr>
        <w:tabs>
          <w:tab w:val="center" w:pos="4677"/>
          <w:tab w:val="left" w:pos="66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74B4" w:rsidRPr="00F174B4" w:rsidSect="005B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23" w:rsidRDefault="005A2723" w:rsidP="00466881">
      <w:pPr>
        <w:spacing w:after="0" w:line="240" w:lineRule="auto"/>
      </w:pPr>
      <w:r>
        <w:separator/>
      </w:r>
    </w:p>
  </w:endnote>
  <w:endnote w:type="continuationSeparator" w:id="1">
    <w:p w:rsidR="005A2723" w:rsidRDefault="005A2723" w:rsidP="0046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23" w:rsidRDefault="005A2723" w:rsidP="00466881">
      <w:pPr>
        <w:spacing w:after="0" w:line="240" w:lineRule="auto"/>
      </w:pPr>
      <w:r>
        <w:separator/>
      </w:r>
    </w:p>
  </w:footnote>
  <w:footnote w:type="continuationSeparator" w:id="1">
    <w:p w:rsidR="005A2723" w:rsidRDefault="005A2723" w:rsidP="0046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2B0"/>
    <w:rsid w:val="00140151"/>
    <w:rsid w:val="001D5D9F"/>
    <w:rsid w:val="002E07ED"/>
    <w:rsid w:val="00314B0E"/>
    <w:rsid w:val="00466881"/>
    <w:rsid w:val="005952B0"/>
    <w:rsid w:val="005A2723"/>
    <w:rsid w:val="005B4A2B"/>
    <w:rsid w:val="00986039"/>
    <w:rsid w:val="00B86AC5"/>
    <w:rsid w:val="00C2692C"/>
    <w:rsid w:val="00EC4767"/>
    <w:rsid w:val="00F1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881"/>
  </w:style>
  <w:style w:type="paragraph" w:styleId="a5">
    <w:name w:val="footer"/>
    <w:basedOn w:val="a"/>
    <w:link w:val="a6"/>
    <w:uiPriority w:val="99"/>
    <w:semiHidden/>
    <w:unhideWhenUsed/>
    <w:rsid w:val="0046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2015-05-29T08:46:00Z</cp:lastPrinted>
  <dcterms:created xsi:type="dcterms:W3CDTF">2015-05-29T02:01:00Z</dcterms:created>
  <dcterms:modified xsi:type="dcterms:W3CDTF">2015-05-29T09:03:00Z</dcterms:modified>
</cp:coreProperties>
</file>